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E4E4E"/>
          <w:spacing w:val="0"/>
          <w:sz w:val="36"/>
          <w:szCs w:val="36"/>
          <w:shd w:val="clear" w:fill="FFFFFF"/>
          <w:lang w:eastAsia="zh-CN"/>
        </w:rPr>
        <w:t>龙须湖水库清淤扩容应急工程项目一期施工</w:t>
      </w:r>
      <w:r>
        <w:rPr>
          <w:rFonts w:ascii="微软雅黑" w:hAnsi="微软雅黑" w:eastAsia="微软雅黑" w:cs="微软雅黑"/>
          <w:i w:val="0"/>
          <w:iCs w:val="0"/>
          <w:caps w:val="0"/>
          <w:color w:val="4E4E4E"/>
          <w:spacing w:val="0"/>
          <w:sz w:val="36"/>
          <w:szCs w:val="36"/>
          <w:shd w:val="clear" w:fill="FFFFFF"/>
        </w:rPr>
        <w:t>终止公告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0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各投标人：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0" w:lineRule="atLeast"/>
        <w:ind w:left="0" w:right="0" w:firstLine="4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  <w:lang w:eastAsia="zh-CN"/>
        </w:rPr>
        <w:t>龙须湖水库清淤扩容应急工程项目一期施工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（项目编号：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  <w:lang w:val="en-US" w:eastAsia="zh-CN"/>
        </w:rPr>
        <w:t>LXXLCRJ-2023-009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3"/>
          <w:szCs w:val="23"/>
        </w:rPr>
        <w:t>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3"/>
          <w:szCs w:val="23"/>
          <w:lang w:val="en-US" w:eastAsia="zh-CN"/>
        </w:rPr>
        <w:t>招标内容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3"/>
          <w:szCs w:val="23"/>
        </w:rPr>
        <w:t>调整，现终止本项目招标，给各潜在投标人带来不便，敬请谅解。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0" w:lineRule="atLeast"/>
        <w:ind w:right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3"/>
          <w:szCs w:val="23"/>
          <w:lang w:val="en-US" w:eastAsia="zh-CN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3"/>
          <w:szCs w:val="23"/>
          <w:lang w:val="en-US" w:eastAsia="zh-CN"/>
        </w:rPr>
        <w:t>郎溪县龙源建筑安装有限公司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0" w:lineRule="atLeast"/>
        <w:ind w:right="0"/>
        <w:jc w:val="righ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3"/>
          <w:szCs w:val="23"/>
          <w:lang w:val="en-US" w:eastAsia="zh-CN"/>
        </w:rPr>
        <w:t>郎溪县郎川人家工程咨询有限公司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0" w:lineRule="atLeast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 2023年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?">
    <w:altName w:val="宋体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2Y0ZGFiNDEyOGNiZGJjYWJlODljZmRiNTliYTMifQ=="/>
  </w:docVars>
  <w:rsids>
    <w:rsidRoot w:val="49DE4D2D"/>
    <w:rsid w:val="49DE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 w:firstLineChars="200"/>
    </w:pPr>
    <w:rPr>
      <w:rFonts w:ascii="Times New Roman" w:eastAsia="宋?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  <w:szCs w:val="24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2023-07-20T04:22:00Z</dcterms:created>
  <dc:creator>1</dc:creator>
  <cp:lastModifiedBy>1</cp:lastModifiedBy>
  <dcterms:modified xsi:type="dcterms:W3CDTF">2023-07-20T04:30:41Z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0F79ACE03F52425F87492821DC5BF9F8_11</vt:lpwstr>
  </property>
</Properties>
</file>